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1229" w14:textId="77777777" w:rsidR="007D281B" w:rsidRDefault="0066212E">
      <w:pPr>
        <w:pStyle w:val="NormalWeb"/>
        <w:spacing w:before="0" w:after="200"/>
      </w:pPr>
      <w:r>
        <w:rPr>
          <w:rFonts w:ascii="Arial" w:hAnsi="Arial" w:cs="Times"/>
          <w:b/>
          <w:bCs/>
          <w:color w:val="000000"/>
        </w:rPr>
        <w:t>WHATLEY COMMON GOOD TRUST</w:t>
      </w:r>
    </w:p>
    <w:p w14:paraId="6B6E77DF" w14:textId="65F59F4F" w:rsidR="007D281B" w:rsidRDefault="00971F08">
      <w:pPr>
        <w:pStyle w:val="NormalWeb"/>
        <w:spacing w:before="0" w:after="200"/>
        <w:rPr>
          <w:rFonts w:ascii="Arial" w:hAnsi="Arial"/>
        </w:rPr>
      </w:pPr>
      <w:r>
        <w:rPr>
          <w:rFonts w:ascii="Arial" w:hAnsi="Arial"/>
        </w:rPr>
        <w:t>Agenda for</w:t>
      </w:r>
      <w:r w:rsidR="00A17730">
        <w:rPr>
          <w:rFonts w:ascii="Arial" w:hAnsi="Arial"/>
        </w:rPr>
        <w:t xml:space="preserve"> mee</w:t>
      </w:r>
      <w:r w:rsidR="00625F14">
        <w:rPr>
          <w:rFonts w:ascii="Arial" w:hAnsi="Arial"/>
        </w:rPr>
        <w:t>ting</w:t>
      </w:r>
      <w:r w:rsidR="00AE5691">
        <w:rPr>
          <w:rFonts w:ascii="Arial" w:hAnsi="Arial"/>
        </w:rPr>
        <w:t xml:space="preserve"> </w:t>
      </w:r>
      <w:r w:rsidR="00DA515D">
        <w:rPr>
          <w:rFonts w:ascii="Arial" w:hAnsi="Arial"/>
        </w:rPr>
        <w:t xml:space="preserve">on </w:t>
      </w:r>
      <w:r w:rsidR="00537B59">
        <w:rPr>
          <w:rFonts w:ascii="Arial" w:hAnsi="Arial"/>
        </w:rPr>
        <w:t>Wedn</w:t>
      </w:r>
      <w:r w:rsidR="00AF7FE4">
        <w:rPr>
          <w:rFonts w:ascii="Arial" w:hAnsi="Arial"/>
        </w:rPr>
        <w:t>e</w:t>
      </w:r>
      <w:r>
        <w:rPr>
          <w:rFonts w:ascii="Arial" w:hAnsi="Arial"/>
        </w:rPr>
        <w:t>sday</w:t>
      </w:r>
      <w:r w:rsidR="001576FA">
        <w:rPr>
          <w:rFonts w:ascii="Arial" w:hAnsi="Arial"/>
        </w:rPr>
        <w:t xml:space="preserve"> </w:t>
      </w:r>
      <w:r w:rsidR="00537B59">
        <w:rPr>
          <w:rFonts w:ascii="Arial" w:hAnsi="Arial"/>
        </w:rPr>
        <w:t>1</w:t>
      </w:r>
      <w:r w:rsidR="00537B59" w:rsidRPr="00537B59">
        <w:rPr>
          <w:rFonts w:ascii="Arial" w:hAnsi="Arial"/>
          <w:vertAlign w:val="superscript"/>
        </w:rPr>
        <w:t>st</w:t>
      </w:r>
      <w:r w:rsidR="00537B59">
        <w:rPr>
          <w:rFonts w:ascii="Arial" w:hAnsi="Arial"/>
        </w:rPr>
        <w:t xml:space="preserve"> October</w:t>
      </w:r>
      <w:r>
        <w:rPr>
          <w:rFonts w:ascii="Arial" w:hAnsi="Arial"/>
        </w:rPr>
        <w:t xml:space="preserve"> </w:t>
      </w:r>
      <w:r w:rsidR="00A17730">
        <w:rPr>
          <w:rFonts w:ascii="Arial" w:hAnsi="Arial"/>
        </w:rPr>
        <w:t>2025</w:t>
      </w:r>
      <w:r w:rsidR="000B4E7B">
        <w:rPr>
          <w:rFonts w:ascii="Arial" w:hAnsi="Arial"/>
        </w:rPr>
        <w:t xml:space="preserve">, </w:t>
      </w:r>
      <w:r w:rsidR="00537B59">
        <w:rPr>
          <w:rFonts w:ascii="Arial" w:hAnsi="Arial"/>
        </w:rPr>
        <w:t xml:space="preserve">The George Inn, </w:t>
      </w:r>
      <w:proofErr w:type="spellStart"/>
      <w:r w:rsidR="00537B59">
        <w:rPr>
          <w:rFonts w:ascii="Arial" w:hAnsi="Arial"/>
        </w:rPr>
        <w:t>Nunney</w:t>
      </w:r>
      <w:proofErr w:type="spellEnd"/>
      <w:r w:rsidR="00A17730">
        <w:rPr>
          <w:rFonts w:ascii="Arial" w:hAnsi="Arial"/>
        </w:rPr>
        <w:t xml:space="preserve"> </w:t>
      </w:r>
    </w:p>
    <w:p w14:paraId="3C0478FD" w14:textId="1AFF332F" w:rsidR="00DA515D" w:rsidRPr="00260F06" w:rsidRDefault="00087025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/>
          <w:b/>
          <w:bCs/>
        </w:rPr>
        <w:t>Attendees</w:t>
      </w:r>
      <w:r w:rsidR="00245DC4">
        <w:rPr>
          <w:rFonts w:ascii="Arial" w:hAnsi="Arial"/>
          <w:b/>
          <w:bCs/>
        </w:rPr>
        <w:t xml:space="preserve"> </w:t>
      </w:r>
    </w:p>
    <w:p w14:paraId="4C5E6772" w14:textId="4B5B4ADF" w:rsidR="007C6982" w:rsidRDefault="00DB65D7" w:rsidP="00DB65D7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1</w:t>
      </w:r>
      <w:r w:rsidR="00102E45">
        <w:rPr>
          <w:rFonts w:ascii="Arial" w:hAnsi="Arial" w:cs="Times"/>
          <w:b/>
          <w:bCs/>
          <w:color w:val="000000"/>
        </w:rPr>
        <w:t xml:space="preserve">. </w:t>
      </w:r>
      <w:r w:rsidR="002A0248">
        <w:rPr>
          <w:rFonts w:ascii="Arial" w:hAnsi="Arial" w:cs="Times"/>
          <w:b/>
          <w:bCs/>
          <w:color w:val="000000"/>
        </w:rPr>
        <w:t>O</w:t>
      </w:r>
      <w:r w:rsidR="007C6982">
        <w:rPr>
          <w:rFonts w:ascii="Arial" w:hAnsi="Arial" w:cs="Times"/>
          <w:b/>
          <w:bCs/>
          <w:color w:val="000000"/>
        </w:rPr>
        <w:t xml:space="preserve">pen forum </w:t>
      </w:r>
      <w:r w:rsidR="007C6982" w:rsidRPr="007C6982">
        <w:rPr>
          <w:rFonts w:ascii="Arial" w:hAnsi="Arial" w:cs="Times"/>
          <w:bCs/>
          <w:color w:val="000000"/>
        </w:rPr>
        <w:t>during whic</w:t>
      </w:r>
      <w:r w:rsidR="007C6982">
        <w:rPr>
          <w:rFonts w:ascii="Arial" w:hAnsi="Arial" w:cs="Times"/>
          <w:bCs/>
          <w:color w:val="000000"/>
        </w:rPr>
        <w:t>h members of the public are allowed</w:t>
      </w:r>
      <w:r w:rsidR="007C6982" w:rsidRPr="007C6982">
        <w:rPr>
          <w:rFonts w:ascii="Arial" w:hAnsi="Arial" w:cs="Times"/>
          <w:bCs/>
          <w:color w:val="000000"/>
        </w:rPr>
        <w:t xml:space="preserve"> to speak</w:t>
      </w:r>
      <w:r w:rsidR="002A0248">
        <w:rPr>
          <w:rFonts w:ascii="Arial" w:hAnsi="Arial" w:cs="Times"/>
          <w:bCs/>
          <w:color w:val="000000"/>
        </w:rPr>
        <w:t>.</w:t>
      </w:r>
      <w:r w:rsidR="00605B25">
        <w:rPr>
          <w:rFonts w:ascii="Arial" w:hAnsi="Arial" w:cs="Times"/>
          <w:bCs/>
          <w:color w:val="000000"/>
        </w:rPr>
        <w:t xml:space="preserve"> </w:t>
      </w:r>
    </w:p>
    <w:p w14:paraId="71057AF3" w14:textId="08541AB7" w:rsidR="00625F14" w:rsidRPr="00094380" w:rsidRDefault="007C6982" w:rsidP="007C6982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 xml:space="preserve">2. </w:t>
      </w:r>
      <w:r w:rsidR="0066212E" w:rsidRPr="00BC20C9">
        <w:rPr>
          <w:rFonts w:ascii="Arial" w:hAnsi="Arial" w:cs="Times"/>
          <w:b/>
          <w:bCs/>
          <w:color w:val="000000"/>
        </w:rPr>
        <w:t>Apologies</w:t>
      </w:r>
      <w:r w:rsidR="00625F14">
        <w:rPr>
          <w:rFonts w:ascii="Arial" w:hAnsi="Arial" w:cs="Times"/>
          <w:b/>
          <w:bCs/>
          <w:color w:val="000000"/>
        </w:rPr>
        <w:t xml:space="preserve"> </w:t>
      </w:r>
    </w:p>
    <w:p w14:paraId="0038B5E1" w14:textId="7C8C9A7D" w:rsidR="00A17730" w:rsidRDefault="002A480F" w:rsidP="00A17730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/>
          <w:b/>
        </w:rPr>
        <w:t>3</w:t>
      </w:r>
      <w:r>
        <w:rPr>
          <w:rFonts w:ascii="Arial" w:hAnsi="Arial" w:cs="Arial"/>
          <w:b/>
          <w:color w:val="000000"/>
        </w:rPr>
        <w:t xml:space="preserve">. </w:t>
      </w:r>
      <w:r w:rsidR="0066212E" w:rsidRPr="00BC20C9">
        <w:rPr>
          <w:rFonts w:ascii="Arial" w:hAnsi="Arial" w:cs="Times"/>
          <w:b/>
          <w:bCs/>
          <w:color w:val="000000"/>
        </w:rPr>
        <w:t>Minutes of meeting</w:t>
      </w:r>
      <w:r w:rsidR="000221CB" w:rsidRPr="00BC20C9">
        <w:rPr>
          <w:rFonts w:ascii="Arial" w:hAnsi="Arial" w:cs="Times"/>
          <w:b/>
          <w:bCs/>
          <w:color w:val="000000"/>
        </w:rPr>
        <w:t xml:space="preserve"> on</w:t>
      </w:r>
      <w:r w:rsidR="001576FA">
        <w:rPr>
          <w:rFonts w:ascii="Arial" w:hAnsi="Arial" w:cs="Times"/>
          <w:b/>
          <w:bCs/>
          <w:color w:val="000000"/>
        </w:rPr>
        <w:t xml:space="preserve"> </w:t>
      </w:r>
      <w:r w:rsidR="00537B59">
        <w:rPr>
          <w:rFonts w:ascii="Arial" w:hAnsi="Arial" w:cs="Times"/>
          <w:b/>
          <w:bCs/>
          <w:color w:val="000000"/>
        </w:rPr>
        <w:t>15</w:t>
      </w:r>
      <w:r w:rsidR="00537B59" w:rsidRPr="00537B59">
        <w:rPr>
          <w:rFonts w:ascii="Arial" w:hAnsi="Arial" w:cs="Times"/>
          <w:b/>
          <w:bCs/>
          <w:color w:val="000000"/>
          <w:vertAlign w:val="superscript"/>
        </w:rPr>
        <w:t>th</w:t>
      </w:r>
      <w:r w:rsidR="00537B59">
        <w:rPr>
          <w:rFonts w:ascii="Arial" w:hAnsi="Arial" w:cs="Times"/>
          <w:b/>
          <w:bCs/>
          <w:color w:val="000000"/>
        </w:rPr>
        <w:t xml:space="preserve"> July</w:t>
      </w:r>
      <w:r w:rsidR="003D1692" w:rsidRPr="00BC20C9">
        <w:rPr>
          <w:rFonts w:ascii="Arial" w:hAnsi="Arial" w:cs="Times"/>
          <w:b/>
          <w:bCs/>
          <w:color w:val="000000"/>
        </w:rPr>
        <w:t xml:space="preserve"> </w:t>
      </w:r>
      <w:r w:rsidR="00A94D83">
        <w:rPr>
          <w:rFonts w:ascii="Arial" w:hAnsi="Arial" w:cs="Times"/>
          <w:b/>
          <w:bCs/>
          <w:color w:val="000000"/>
        </w:rPr>
        <w:t>2025</w:t>
      </w:r>
    </w:p>
    <w:p w14:paraId="0B6B7A2B" w14:textId="77777777" w:rsidR="00537B59" w:rsidRDefault="00537B59" w:rsidP="00537B59">
      <w:pPr>
        <w:pStyle w:val="NormalWeb"/>
        <w:spacing w:before="0" w:after="200"/>
        <w:rPr>
          <w:rFonts w:ascii="Arial" w:hAnsi="Arial" w:cs="Times"/>
          <w:b/>
          <w:bCs/>
        </w:rPr>
      </w:pPr>
      <w:r w:rsidRPr="00DD6218">
        <w:rPr>
          <w:rFonts w:ascii="Arial" w:hAnsi="Arial" w:cs="Times"/>
          <w:b/>
          <w:bCs/>
        </w:rPr>
        <w:t xml:space="preserve">ACTION SG to check what details the bank holds on the signatories and then </w:t>
      </w:r>
      <w:proofErr w:type="gramStart"/>
      <w:r w:rsidRPr="00DD6218">
        <w:rPr>
          <w:rFonts w:ascii="Arial" w:hAnsi="Arial" w:cs="Times"/>
          <w:b/>
          <w:bCs/>
        </w:rPr>
        <w:t>apply</w:t>
      </w:r>
      <w:proofErr w:type="gramEnd"/>
      <w:r w:rsidRPr="00DD6218">
        <w:rPr>
          <w:rFonts w:ascii="Arial" w:hAnsi="Arial" w:cs="Times"/>
          <w:b/>
          <w:bCs/>
        </w:rPr>
        <w:t xml:space="preserve"> again. This will entail another visit to the bank at some point.</w:t>
      </w:r>
    </w:p>
    <w:p w14:paraId="1F7C05CF" w14:textId="25943472" w:rsidR="00537B59" w:rsidRPr="00537B59" w:rsidRDefault="00537B59" w:rsidP="00537B59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 w:rsidRPr="002F53EA">
        <w:rPr>
          <w:rFonts w:ascii="Arial" w:hAnsi="Arial" w:cs="Times"/>
          <w:b/>
          <w:bCs/>
          <w:color w:val="000000"/>
        </w:rPr>
        <w:t>ACTION P</w:t>
      </w:r>
      <w:r>
        <w:rPr>
          <w:rFonts w:ascii="Arial" w:hAnsi="Arial" w:cs="Times"/>
          <w:b/>
          <w:bCs/>
          <w:color w:val="000000"/>
        </w:rPr>
        <w:t xml:space="preserve">aul </w:t>
      </w:r>
      <w:r w:rsidRPr="002F53EA">
        <w:rPr>
          <w:rFonts w:ascii="Arial" w:hAnsi="Arial" w:cs="Times"/>
          <w:b/>
          <w:bCs/>
          <w:color w:val="000000"/>
        </w:rPr>
        <w:t>G</w:t>
      </w:r>
      <w:r>
        <w:rPr>
          <w:rFonts w:ascii="Arial" w:hAnsi="Arial" w:cs="Times"/>
          <w:b/>
          <w:bCs/>
          <w:color w:val="000000"/>
        </w:rPr>
        <w:t>ay</w:t>
      </w:r>
      <w:r w:rsidRPr="002F53EA">
        <w:rPr>
          <w:rFonts w:ascii="Arial" w:hAnsi="Arial" w:cs="Times"/>
          <w:b/>
          <w:bCs/>
          <w:color w:val="000000"/>
        </w:rPr>
        <w:t xml:space="preserve"> to invoice Trust up to £1000 based on final costs</w:t>
      </w:r>
      <w:r>
        <w:rPr>
          <w:rFonts w:ascii="Arial" w:hAnsi="Arial" w:cs="Times"/>
          <w:b/>
          <w:bCs/>
          <w:color w:val="000000"/>
        </w:rPr>
        <w:t xml:space="preserve"> of churchyard light</w:t>
      </w:r>
      <w:r w:rsidRPr="002F53EA">
        <w:rPr>
          <w:rFonts w:ascii="Arial" w:hAnsi="Arial" w:cs="Times"/>
          <w:b/>
          <w:bCs/>
          <w:color w:val="000000"/>
        </w:rPr>
        <w:t>.</w:t>
      </w:r>
    </w:p>
    <w:p w14:paraId="0156D0FB" w14:textId="1DBFA89A" w:rsidR="00E06E49" w:rsidRPr="00B87730" w:rsidRDefault="00971F08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4</w:t>
      </w:r>
      <w:r w:rsidR="0066212E" w:rsidRPr="00BC20C9">
        <w:rPr>
          <w:rFonts w:ascii="Arial" w:hAnsi="Arial" w:cs="Times"/>
          <w:b/>
          <w:bCs/>
          <w:color w:val="000000"/>
        </w:rPr>
        <w:t>.</w:t>
      </w:r>
      <w:r w:rsidR="00E06E49">
        <w:rPr>
          <w:rFonts w:ascii="Arial" w:hAnsi="Arial" w:cs="Times"/>
          <w:b/>
          <w:bCs/>
          <w:color w:val="000000"/>
        </w:rPr>
        <w:t xml:space="preserve"> Applications for funding</w:t>
      </w:r>
      <w:r w:rsidR="00F52BC6">
        <w:rPr>
          <w:rFonts w:ascii="Arial" w:hAnsi="Arial" w:cs="Times"/>
          <w:b/>
          <w:bCs/>
          <w:color w:val="000000"/>
        </w:rPr>
        <w:t xml:space="preserve"> </w:t>
      </w:r>
      <w:bookmarkStart w:id="0" w:name="_GoBack"/>
      <w:bookmarkEnd w:id="0"/>
      <w:r w:rsidR="00537B59">
        <w:rPr>
          <w:rFonts w:ascii="Arial" w:hAnsi="Arial" w:cs="Times"/>
          <w:bCs/>
          <w:color w:val="000000"/>
        </w:rPr>
        <w:t>None received</w:t>
      </w:r>
    </w:p>
    <w:p w14:paraId="77A33645" w14:textId="15BD5DFC" w:rsidR="00CD7ECE" w:rsidRDefault="00E06E49" w:rsidP="00A3146D">
      <w:pPr>
        <w:pStyle w:val="NormalWeb"/>
        <w:spacing w:before="0" w:after="200"/>
        <w:rPr>
          <w:rFonts w:ascii="Arial" w:hAnsi="Arial" w:cs="Times"/>
          <w:color w:val="000000"/>
        </w:rPr>
      </w:pPr>
      <w:r>
        <w:rPr>
          <w:rFonts w:ascii="Arial" w:hAnsi="Arial" w:cs="Times"/>
          <w:b/>
          <w:color w:val="000000"/>
        </w:rPr>
        <w:t>5</w:t>
      </w:r>
      <w:r w:rsidR="0066212E" w:rsidRPr="001576FA">
        <w:rPr>
          <w:rFonts w:ascii="Arial" w:hAnsi="Arial" w:cs="Times"/>
          <w:b/>
          <w:color w:val="000000"/>
        </w:rPr>
        <w:t xml:space="preserve">. </w:t>
      </w:r>
      <w:r w:rsidR="0066212E" w:rsidRPr="001576FA">
        <w:rPr>
          <w:rFonts w:ascii="Arial" w:hAnsi="Arial" w:cs="Times"/>
          <w:b/>
          <w:bCs/>
          <w:color w:val="000000"/>
        </w:rPr>
        <w:t>Previous</w:t>
      </w:r>
      <w:r w:rsidR="0066212E" w:rsidRPr="00BC20C9">
        <w:rPr>
          <w:rFonts w:ascii="Arial" w:hAnsi="Arial" w:cs="Times"/>
          <w:b/>
          <w:bCs/>
          <w:color w:val="000000"/>
        </w:rPr>
        <w:t xml:space="preserve"> applications – updates</w:t>
      </w:r>
    </w:p>
    <w:p w14:paraId="0F9E456C" w14:textId="739C9E08" w:rsidR="00C11B38" w:rsidRPr="000B4E7B" w:rsidRDefault="00CB67DC" w:rsidP="00A3146D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color w:val="000000"/>
        </w:rPr>
        <w:t>6</w:t>
      </w:r>
      <w:r w:rsidR="0066212E">
        <w:rPr>
          <w:rFonts w:ascii="Arial" w:hAnsi="Arial" w:cs="Times"/>
          <w:color w:val="000000"/>
        </w:rPr>
        <w:t xml:space="preserve">. </w:t>
      </w:r>
      <w:r w:rsidR="00C64B70">
        <w:rPr>
          <w:rFonts w:ascii="Arial" w:hAnsi="Arial" w:cs="Times"/>
          <w:b/>
          <w:bCs/>
          <w:color w:val="000000"/>
        </w:rPr>
        <w:t>Finances - report from T</w:t>
      </w:r>
      <w:r w:rsidR="0066212E" w:rsidRPr="006130BC">
        <w:rPr>
          <w:rFonts w:ascii="Arial" w:hAnsi="Arial" w:cs="Times"/>
          <w:b/>
          <w:bCs/>
          <w:color w:val="000000"/>
        </w:rPr>
        <w:t>reasurer on current finances</w:t>
      </w:r>
      <w:r w:rsidR="00A43312">
        <w:rPr>
          <w:rFonts w:ascii="Arial" w:hAnsi="Arial" w:cs="Times"/>
          <w:b/>
          <w:bCs/>
          <w:color w:val="000000"/>
        </w:rPr>
        <w:t xml:space="preserve"> </w:t>
      </w:r>
    </w:p>
    <w:p w14:paraId="6AC32DA6" w14:textId="4FE8C145" w:rsidR="00F52BC6" w:rsidRPr="002C48A4" w:rsidRDefault="00CB67DC" w:rsidP="00A3146D">
      <w:pPr>
        <w:pStyle w:val="NormalWeb"/>
        <w:spacing w:before="0" w:after="2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FA6001">
        <w:rPr>
          <w:rFonts w:ascii="Arial" w:hAnsi="Arial" w:cs="Arial"/>
          <w:b/>
          <w:color w:val="000000"/>
        </w:rPr>
        <w:t xml:space="preserve">. </w:t>
      </w:r>
      <w:r w:rsidR="00F52BC6" w:rsidRPr="00F52BC6">
        <w:rPr>
          <w:rFonts w:ascii="Arial" w:hAnsi="Arial" w:cs="Arial"/>
          <w:b/>
          <w:color w:val="000000"/>
        </w:rPr>
        <w:t xml:space="preserve">Any other </w:t>
      </w:r>
      <w:r w:rsidR="00F52BC6" w:rsidRPr="00CD7ECE">
        <w:rPr>
          <w:rFonts w:ascii="Arial" w:hAnsi="Arial" w:cs="Arial"/>
          <w:b/>
          <w:color w:val="000000"/>
        </w:rPr>
        <w:t>business</w:t>
      </w:r>
      <w:r w:rsidR="00F52BC6" w:rsidRPr="002C48A4">
        <w:rPr>
          <w:rFonts w:ascii="Arial" w:hAnsi="Arial" w:cs="Arial"/>
          <w:color w:val="000000"/>
        </w:rPr>
        <w:t xml:space="preserve"> (including action points from last minutes not otherwise covered)</w:t>
      </w:r>
      <w:r w:rsidR="009C3DE0">
        <w:rPr>
          <w:rFonts w:ascii="Arial" w:hAnsi="Arial" w:cs="Arial"/>
          <w:color w:val="000000"/>
        </w:rPr>
        <w:t xml:space="preserve"> </w:t>
      </w:r>
    </w:p>
    <w:p w14:paraId="795A3878" w14:textId="428FB280" w:rsidR="000504E5" w:rsidRPr="000B4E7B" w:rsidRDefault="00CB67DC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b/>
          <w:color w:val="1D2228"/>
          <w:sz w:val="24"/>
          <w:szCs w:val="24"/>
          <w:lang w:eastAsia="en-GB"/>
        </w:rPr>
      </w:pPr>
      <w:r>
        <w:rPr>
          <w:rFonts w:ascii="Arial" w:hAnsi="Arial" w:cs="Arial"/>
          <w:b/>
          <w:color w:val="1D2228"/>
          <w:sz w:val="24"/>
          <w:szCs w:val="24"/>
          <w:lang w:eastAsia="en-GB"/>
        </w:rPr>
        <w:t>8</w:t>
      </w:r>
      <w:r w:rsidR="003C5BFF" w:rsidRPr="002C48A4">
        <w:rPr>
          <w:rFonts w:ascii="Arial" w:hAnsi="Arial" w:cs="Arial"/>
          <w:b/>
          <w:color w:val="1D2228"/>
          <w:sz w:val="24"/>
          <w:szCs w:val="24"/>
          <w:lang w:eastAsia="en-GB"/>
        </w:rPr>
        <w:t>. Dates of future meetings</w:t>
      </w:r>
      <w:r w:rsidR="00F6167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0B4E7B">
        <w:rPr>
          <w:rFonts w:ascii="Arial" w:hAnsi="Arial" w:cs="Arial"/>
          <w:color w:val="1D2228"/>
          <w:sz w:val="24"/>
          <w:szCs w:val="24"/>
          <w:lang w:eastAsia="en-GB"/>
        </w:rPr>
        <w:t>7/1/</w:t>
      </w:r>
      <w:r w:rsidR="00497EFF">
        <w:rPr>
          <w:rFonts w:ascii="Arial" w:hAnsi="Arial" w:cs="Arial"/>
          <w:color w:val="1D2228"/>
          <w:sz w:val="24"/>
          <w:szCs w:val="24"/>
          <w:lang w:eastAsia="en-GB"/>
        </w:rPr>
        <w:t>26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1/4/26</w:t>
      </w:r>
      <w:r w:rsidR="00E06E49">
        <w:rPr>
          <w:rFonts w:ascii="Arial" w:hAnsi="Arial" w:cs="Arial"/>
          <w:color w:val="1D2228"/>
          <w:sz w:val="24"/>
          <w:szCs w:val="24"/>
          <w:lang w:eastAsia="en-GB"/>
        </w:rPr>
        <w:t xml:space="preserve"> 1/7/26</w:t>
      </w:r>
      <w:r w:rsidR="00537B5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B87730">
        <w:rPr>
          <w:rFonts w:ascii="Arial" w:hAnsi="Arial" w:cs="Arial"/>
          <w:color w:val="1D2228"/>
          <w:sz w:val="24"/>
          <w:szCs w:val="24"/>
          <w:lang w:eastAsia="en-GB"/>
        </w:rPr>
        <w:t>7/10/26</w:t>
      </w:r>
    </w:p>
    <w:p w14:paraId="1965D621" w14:textId="77777777" w:rsidR="00497EFF" w:rsidRDefault="00497EFF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2C81FD48" w14:textId="66CB9F97" w:rsidR="009E4D9B" w:rsidRPr="00497EFF" w:rsidRDefault="00A73D31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  <w:r>
        <w:rPr>
          <w:rFonts w:ascii="Arial" w:hAnsi="Arial" w:cs="Arial"/>
          <w:color w:val="1D2228"/>
          <w:sz w:val="24"/>
          <w:szCs w:val="24"/>
          <w:lang w:eastAsia="en-GB"/>
        </w:rPr>
        <w:t>Meeting ends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</w:p>
    <w:p w14:paraId="54493D67" w14:textId="77777777" w:rsidR="0003565B" w:rsidRDefault="0003565B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3165CF15" w14:textId="325B2012" w:rsidR="00EC66D3" w:rsidRPr="002C48A4" w:rsidRDefault="00EC66D3" w:rsidP="002C48A4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sectPr w:rsidR="00EC66D3" w:rsidRPr="002C48A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4EAC6" w14:textId="77777777" w:rsidR="00537B59" w:rsidRDefault="00537B59">
      <w:r>
        <w:separator/>
      </w:r>
    </w:p>
  </w:endnote>
  <w:endnote w:type="continuationSeparator" w:id="0">
    <w:p w14:paraId="29C3ABCF" w14:textId="77777777" w:rsidR="00537B59" w:rsidRDefault="0053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1ABD" w14:textId="77777777" w:rsidR="00537B59" w:rsidRDefault="00537B59">
      <w:r>
        <w:rPr>
          <w:color w:val="000000"/>
        </w:rPr>
        <w:separator/>
      </w:r>
    </w:p>
  </w:footnote>
  <w:footnote w:type="continuationSeparator" w:id="0">
    <w:p w14:paraId="16E82C20" w14:textId="77777777" w:rsidR="00537B59" w:rsidRDefault="0053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B1"/>
    <w:multiLevelType w:val="hybridMultilevel"/>
    <w:tmpl w:val="971E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3F4"/>
    <w:multiLevelType w:val="hybridMultilevel"/>
    <w:tmpl w:val="AAD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18FF"/>
    <w:multiLevelType w:val="multilevel"/>
    <w:tmpl w:val="6ECE60F0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22A5590E"/>
    <w:multiLevelType w:val="multilevel"/>
    <w:tmpl w:val="582867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34D1614"/>
    <w:multiLevelType w:val="hybridMultilevel"/>
    <w:tmpl w:val="9D6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5A59"/>
    <w:multiLevelType w:val="hybridMultilevel"/>
    <w:tmpl w:val="100288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1B"/>
    <w:rsid w:val="000221CB"/>
    <w:rsid w:val="00022443"/>
    <w:rsid w:val="0003565B"/>
    <w:rsid w:val="000504E5"/>
    <w:rsid w:val="0005225B"/>
    <w:rsid w:val="00056B7F"/>
    <w:rsid w:val="00085B5A"/>
    <w:rsid w:val="00087025"/>
    <w:rsid w:val="00091CB5"/>
    <w:rsid w:val="00094380"/>
    <w:rsid w:val="000943D8"/>
    <w:rsid w:val="000B4E7B"/>
    <w:rsid w:val="000C326B"/>
    <w:rsid w:val="000C5BD2"/>
    <w:rsid w:val="000E072C"/>
    <w:rsid w:val="00100758"/>
    <w:rsid w:val="00102E45"/>
    <w:rsid w:val="00123E9F"/>
    <w:rsid w:val="00123F48"/>
    <w:rsid w:val="00124E1C"/>
    <w:rsid w:val="00126C6D"/>
    <w:rsid w:val="001315BE"/>
    <w:rsid w:val="00131868"/>
    <w:rsid w:val="001426EA"/>
    <w:rsid w:val="00150426"/>
    <w:rsid w:val="001576FA"/>
    <w:rsid w:val="00162058"/>
    <w:rsid w:val="00163F4E"/>
    <w:rsid w:val="0016506F"/>
    <w:rsid w:val="00175EB8"/>
    <w:rsid w:val="0018585F"/>
    <w:rsid w:val="001C55A7"/>
    <w:rsid w:val="001D30FB"/>
    <w:rsid w:val="001F1456"/>
    <w:rsid w:val="001F22BF"/>
    <w:rsid w:val="001F7E38"/>
    <w:rsid w:val="00245DC4"/>
    <w:rsid w:val="00245E70"/>
    <w:rsid w:val="00254356"/>
    <w:rsid w:val="00255094"/>
    <w:rsid w:val="00260F06"/>
    <w:rsid w:val="0026798A"/>
    <w:rsid w:val="002A0248"/>
    <w:rsid w:val="002A187E"/>
    <w:rsid w:val="002A480F"/>
    <w:rsid w:val="002C01BA"/>
    <w:rsid w:val="002C1A8F"/>
    <w:rsid w:val="002C1F2C"/>
    <w:rsid w:val="002C48A4"/>
    <w:rsid w:val="002E042B"/>
    <w:rsid w:val="002F28D5"/>
    <w:rsid w:val="002F3079"/>
    <w:rsid w:val="00323B1A"/>
    <w:rsid w:val="00345C81"/>
    <w:rsid w:val="00353835"/>
    <w:rsid w:val="00357D52"/>
    <w:rsid w:val="00370378"/>
    <w:rsid w:val="003A3B33"/>
    <w:rsid w:val="003B2974"/>
    <w:rsid w:val="003C15F9"/>
    <w:rsid w:val="003C5BFF"/>
    <w:rsid w:val="003D1692"/>
    <w:rsid w:val="003E2277"/>
    <w:rsid w:val="0040503D"/>
    <w:rsid w:val="00425C65"/>
    <w:rsid w:val="0043220D"/>
    <w:rsid w:val="00432718"/>
    <w:rsid w:val="00453646"/>
    <w:rsid w:val="00461E8B"/>
    <w:rsid w:val="00497EFF"/>
    <w:rsid w:val="004A2B09"/>
    <w:rsid w:val="004C37AF"/>
    <w:rsid w:val="004C42B2"/>
    <w:rsid w:val="004E09A6"/>
    <w:rsid w:val="004E39FF"/>
    <w:rsid w:val="004E3C4F"/>
    <w:rsid w:val="004F1ECB"/>
    <w:rsid w:val="004F2E1A"/>
    <w:rsid w:val="0050296C"/>
    <w:rsid w:val="00512573"/>
    <w:rsid w:val="00512F02"/>
    <w:rsid w:val="005137CF"/>
    <w:rsid w:val="005164E9"/>
    <w:rsid w:val="00527A66"/>
    <w:rsid w:val="00537B59"/>
    <w:rsid w:val="00572002"/>
    <w:rsid w:val="0058536A"/>
    <w:rsid w:val="005D1ED3"/>
    <w:rsid w:val="005E68D9"/>
    <w:rsid w:val="005F0397"/>
    <w:rsid w:val="00605B25"/>
    <w:rsid w:val="00606F59"/>
    <w:rsid w:val="006130BC"/>
    <w:rsid w:val="0061619E"/>
    <w:rsid w:val="00625F14"/>
    <w:rsid w:val="0066212E"/>
    <w:rsid w:val="00663A4D"/>
    <w:rsid w:val="00672CC5"/>
    <w:rsid w:val="006A1A5B"/>
    <w:rsid w:val="006A20D4"/>
    <w:rsid w:val="006A4D54"/>
    <w:rsid w:val="006A5656"/>
    <w:rsid w:val="006A6C02"/>
    <w:rsid w:val="006E0481"/>
    <w:rsid w:val="006F52E2"/>
    <w:rsid w:val="00736581"/>
    <w:rsid w:val="007540AF"/>
    <w:rsid w:val="007563A4"/>
    <w:rsid w:val="007A1497"/>
    <w:rsid w:val="007A1733"/>
    <w:rsid w:val="007B0BF6"/>
    <w:rsid w:val="007C0F50"/>
    <w:rsid w:val="007C6982"/>
    <w:rsid w:val="007D281B"/>
    <w:rsid w:val="007E0CB5"/>
    <w:rsid w:val="007E26A8"/>
    <w:rsid w:val="007E5EDB"/>
    <w:rsid w:val="007E7452"/>
    <w:rsid w:val="007F423A"/>
    <w:rsid w:val="007F4856"/>
    <w:rsid w:val="00857842"/>
    <w:rsid w:val="00861372"/>
    <w:rsid w:val="00875F36"/>
    <w:rsid w:val="00891EC4"/>
    <w:rsid w:val="008D4135"/>
    <w:rsid w:val="008E6266"/>
    <w:rsid w:val="00913E80"/>
    <w:rsid w:val="00930042"/>
    <w:rsid w:val="00954D68"/>
    <w:rsid w:val="009612BF"/>
    <w:rsid w:val="00966B91"/>
    <w:rsid w:val="00971F08"/>
    <w:rsid w:val="00997853"/>
    <w:rsid w:val="009979F5"/>
    <w:rsid w:val="009C3DE0"/>
    <w:rsid w:val="009E4A58"/>
    <w:rsid w:val="009E4D9B"/>
    <w:rsid w:val="00A17730"/>
    <w:rsid w:val="00A17915"/>
    <w:rsid w:val="00A22780"/>
    <w:rsid w:val="00A228D6"/>
    <w:rsid w:val="00A22F6E"/>
    <w:rsid w:val="00A23C55"/>
    <w:rsid w:val="00A240A1"/>
    <w:rsid w:val="00A3146D"/>
    <w:rsid w:val="00A43312"/>
    <w:rsid w:val="00A46AA3"/>
    <w:rsid w:val="00A55EE9"/>
    <w:rsid w:val="00A62332"/>
    <w:rsid w:val="00A73D31"/>
    <w:rsid w:val="00A94D83"/>
    <w:rsid w:val="00A9569E"/>
    <w:rsid w:val="00AA466E"/>
    <w:rsid w:val="00AC1D18"/>
    <w:rsid w:val="00AC571C"/>
    <w:rsid w:val="00AE4AB2"/>
    <w:rsid w:val="00AE5691"/>
    <w:rsid w:val="00AF7FE4"/>
    <w:rsid w:val="00B62B7F"/>
    <w:rsid w:val="00B63607"/>
    <w:rsid w:val="00B8249A"/>
    <w:rsid w:val="00B87730"/>
    <w:rsid w:val="00BA33F6"/>
    <w:rsid w:val="00BB17C2"/>
    <w:rsid w:val="00BB77C1"/>
    <w:rsid w:val="00BC20C9"/>
    <w:rsid w:val="00BE0287"/>
    <w:rsid w:val="00BE0AB0"/>
    <w:rsid w:val="00BE5B48"/>
    <w:rsid w:val="00C01E29"/>
    <w:rsid w:val="00C032DC"/>
    <w:rsid w:val="00C11B38"/>
    <w:rsid w:val="00C24BB3"/>
    <w:rsid w:val="00C37A1E"/>
    <w:rsid w:val="00C64B70"/>
    <w:rsid w:val="00C75C0E"/>
    <w:rsid w:val="00CA1EAA"/>
    <w:rsid w:val="00CB15C3"/>
    <w:rsid w:val="00CB67DC"/>
    <w:rsid w:val="00CC077E"/>
    <w:rsid w:val="00CD7ECE"/>
    <w:rsid w:val="00CE0FAB"/>
    <w:rsid w:val="00CF16CE"/>
    <w:rsid w:val="00CF19F0"/>
    <w:rsid w:val="00D152DF"/>
    <w:rsid w:val="00D1563F"/>
    <w:rsid w:val="00D209C7"/>
    <w:rsid w:val="00D252CF"/>
    <w:rsid w:val="00D31ADC"/>
    <w:rsid w:val="00D35C53"/>
    <w:rsid w:val="00D60E8A"/>
    <w:rsid w:val="00D858DA"/>
    <w:rsid w:val="00DA2E63"/>
    <w:rsid w:val="00DA515D"/>
    <w:rsid w:val="00DB5A5F"/>
    <w:rsid w:val="00DB65D7"/>
    <w:rsid w:val="00DD75D6"/>
    <w:rsid w:val="00DE2B20"/>
    <w:rsid w:val="00E06E49"/>
    <w:rsid w:val="00E131E7"/>
    <w:rsid w:val="00E14583"/>
    <w:rsid w:val="00E214D3"/>
    <w:rsid w:val="00E51D0C"/>
    <w:rsid w:val="00E573D9"/>
    <w:rsid w:val="00E61875"/>
    <w:rsid w:val="00EA70D3"/>
    <w:rsid w:val="00EB11CE"/>
    <w:rsid w:val="00EC5865"/>
    <w:rsid w:val="00EC66D3"/>
    <w:rsid w:val="00EC7500"/>
    <w:rsid w:val="00EE2642"/>
    <w:rsid w:val="00EE6DF7"/>
    <w:rsid w:val="00EF2889"/>
    <w:rsid w:val="00F04E0C"/>
    <w:rsid w:val="00F15326"/>
    <w:rsid w:val="00F15DF8"/>
    <w:rsid w:val="00F52BC6"/>
    <w:rsid w:val="00F61679"/>
    <w:rsid w:val="00F65F5E"/>
    <w:rsid w:val="00F930BB"/>
    <w:rsid w:val="00FA6001"/>
    <w:rsid w:val="00FC4B3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DB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Orlando Goodden</cp:lastModifiedBy>
  <cp:revision>2</cp:revision>
  <cp:lastPrinted>2025-04-02T10:24:00Z</cp:lastPrinted>
  <dcterms:created xsi:type="dcterms:W3CDTF">2025-09-22T09:03:00Z</dcterms:created>
  <dcterms:modified xsi:type="dcterms:W3CDTF">2025-09-22T09:03:00Z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